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F613" w14:textId="77777777" w:rsidR="00B77DD7" w:rsidRDefault="00B77DD7" w:rsidP="00B77DD7">
      <w:pPr>
        <w:pStyle w:val="2"/>
        <w:pBdr>
          <w:bottom w:val="single" w:sz="6" w:space="2" w:color="CCCCCC"/>
        </w:pBdr>
        <w:shd w:val="clear" w:color="auto" w:fill="FFFFFF"/>
        <w:spacing w:before="150" w:after="300"/>
        <w:rPr>
          <w:rFonts w:ascii="Arial" w:hAnsi="Arial" w:cs="Arial"/>
          <w:color w:val="272727"/>
          <w:spacing w:val="15"/>
          <w:sz w:val="38"/>
          <w:szCs w:val="38"/>
        </w:rPr>
      </w:pPr>
      <w:r>
        <w:rPr>
          <w:rFonts w:ascii="Arial" w:hAnsi="Arial" w:cs="Arial"/>
          <w:b/>
          <w:bCs/>
          <w:color w:val="272727"/>
          <w:spacing w:val="15"/>
          <w:sz w:val="38"/>
          <w:szCs w:val="38"/>
        </w:rPr>
        <w:t>はじめに</w:t>
      </w:r>
    </w:p>
    <w:p w14:paraId="530EFBB0" w14:textId="44EB0BF1" w:rsidR="00B77DD7" w:rsidRDefault="00B77DD7" w:rsidP="00B77DD7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56D6D"/>
          <w:spacing w:val="15"/>
        </w:rPr>
      </w:pPr>
      <w:r>
        <w:rPr>
          <w:rFonts w:ascii="Arial" w:hAnsi="Arial" w:cs="Arial"/>
          <w:color w:val="656D6D"/>
          <w:spacing w:val="15"/>
        </w:rPr>
        <w:t>この地方自治体向けの</w:t>
      </w:r>
      <w:r>
        <w:rPr>
          <w:rFonts w:ascii="Arial" w:hAnsi="Arial" w:cs="Arial"/>
          <w:color w:val="656D6D"/>
          <w:spacing w:val="15"/>
        </w:rPr>
        <w:t>LGBT</w:t>
      </w:r>
      <w:r>
        <w:rPr>
          <w:rFonts w:ascii="Arial" w:hAnsi="Arial" w:cs="Arial"/>
          <w:color w:val="656D6D"/>
          <w:spacing w:val="15"/>
        </w:rPr>
        <w:t>に関する施策集</w:t>
      </w:r>
      <w:r w:rsidR="00EA3419">
        <w:rPr>
          <w:rFonts w:ascii="Arial" w:hAnsi="Arial" w:cs="Arial" w:hint="eastAsia"/>
          <w:color w:val="656D6D"/>
          <w:spacing w:val="15"/>
        </w:rPr>
        <w:t>は、</w:t>
      </w:r>
      <w:r>
        <w:rPr>
          <w:rFonts w:ascii="Arial" w:hAnsi="Arial" w:cs="Arial"/>
          <w:color w:val="656D6D"/>
          <w:spacing w:val="15"/>
        </w:rPr>
        <w:t>主に、地方自治体の首長、議会、そして政策担当者に、施策づくりの参考にしていただく目的で、全国で活動する有志が集まって制作しました。また、</w:t>
      </w:r>
      <w:r>
        <w:rPr>
          <w:rFonts w:ascii="Arial" w:hAnsi="Arial" w:cs="Arial"/>
          <w:color w:val="656D6D"/>
          <w:spacing w:val="15"/>
        </w:rPr>
        <w:t xml:space="preserve"> LLAN(LGBT</w:t>
      </w:r>
      <w:r>
        <w:rPr>
          <w:rFonts w:ascii="Arial" w:hAnsi="Arial" w:cs="Arial"/>
          <w:color w:val="656D6D"/>
          <w:spacing w:val="15"/>
        </w:rPr>
        <w:t>とアライのための法律家ネットワーク）の協力を得て、実際の取り組み事例から、優れた事例をベストプラクティスとして例示しています。</w:t>
      </w:r>
      <w:r>
        <w:rPr>
          <w:rFonts w:ascii="Arial" w:hAnsi="Arial" w:cs="Arial"/>
          <w:color w:val="656D6D"/>
          <w:spacing w:val="15"/>
        </w:rPr>
        <w:br/>
      </w:r>
      <w:r>
        <w:rPr>
          <w:rFonts w:ascii="Arial" w:hAnsi="Arial" w:cs="Arial"/>
          <w:color w:val="656D6D"/>
          <w:spacing w:val="15"/>
        </w:rPr>
        <w:t>有志一同、</w:t>
      </w:r>
      <w:r>
        <w:rPr>
          <w:rFonts w:ascii="Arial" w:hAnsi="Arial" w:cs="Arial"/>
          <w:color w:val="656D6D"/>
          <w:spacing w:val="15"/>
        </w:rPr>
        <w:t>LGBT</w:t>
      </w:r>
      <w:r>
        <w:rPr>
          <w:rFonts w:ascii="Arial" w:hAnsi="Arial" w:cs="Arial"/>
          <w:color w:val="656D6D"/>
          <w:spacing w:val="15"/>
        </w:rPr>
        <w:t>に関する取り組みが、全国に広がることを願っています。</w:t>
      </w:r>
    </w:p>
    <w:p w14:paraId="46CAED20" w14:textId="77777777" w:rsidR="00B77DD7" w:rsidRPr="00B77DD7" w:rsidRDefault="00B77DD7" w:rsidP="00B77DD7">
      <w:pPr>
        <w:widowControl/>
        <w:spacing w:before="750" w:after="150"/>
        <w:jc w:val="left"/>
        <w:outlineLvl w:val="2"/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</w:pPr>
    </w:p>
    <w:p w14:paraId="4AE7CF28" w14:textId="77777777" w:rsidR="00B77DD7" w:rsidRDefault="00B77DD7" w:rsidP="00134A5D">
      <w:pPr>
        <w:widowControl/>
        <w:spacing w:before="750" w:after="150"/>
        <w:ind w:left="840"/>
        <w:jc w:val="left"/>
        <w:outlineLvl w:val="2"/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</w:pPr>
    </w:p>
    <w:p w14:paraId="69A40EB6" w14:textId="71F7CFB2" w:rsidR="00134A5D" w:rsidRPr="00134A5D" w:rsidRDefault="00134A5D" w:rsidP="00134A5D">
      <w:pPr>
        <w:widowControl/>
        <w:spacing w:before="750" w:after="150"/>
        <w:ind w:left="840"/>
        <w:jc w:val="left"/>
        <w:outlineLvl w:val="2"/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</w:pPr>
      <w:r w:rsidRPr="00134A5D"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  <w:t>施策検討会メンバー（有志、５０音順）</w:t>
      </w:r>
    </w:p>
    <w:p w14:paraId="55D547DD" w14:textId="77777777" w:rsidR="00134A5D" w:rsidRPr="00134A5D" w:rsidRDefault="00134A5D" w:rsidP="00134A5D">
      <w:pPr>
        <w:widowControl/>
        <w:spacing w:after="3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生島　嗣　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"https://ptokyo.org/"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ＮＰＯ法人</w:t>
      </w:r>
      <w:proofErr w:type="gramStart"/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ぷれ</w:t>
      </w:r>
      <w:proofErr w:type="gramEnd"/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いす東京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代表）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小浜　耕治（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"http://www16.plala.or.jp/thc/"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東北ＨＩＶコミュニケーションズ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代表・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"http://blog.canpan.info/touhokurainbowadv/"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レインボーアドボケイツ東北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代表）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杉山　文野（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"https://ptokyo.org/"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ＮＰＯ法人東京レインボープライド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共同代表理事）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鈴木　賢　（明治大学教授）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谷口　洋幸（金沢大学准教授）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長谷川　博史（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"https://www.janpplus.jp/"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ＮＰＯ法人ＨＩＶ陽性者ネットワーク・ジャンププラス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藤田　博美（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"http://proud-kagawa.org/"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プラウド香川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代表）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村木　真紀（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"http://nijiirodiversity.jp/"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特例認定ＮＰＯ法人虹色ダイバーシティ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代表）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森　あい　（弁護士）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柳沢　正和（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"https://www.hrw.org/ja"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t>国際ＮＧＯヒューマン・ライツ・ウォッチ東京委員会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ヴァイスチェア）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7232CAC4" w14:textId="77777777" w:rsidR="00134A5D" w:rsidRPr="00134A5D" w:rsidRDefault="00134A5D" w:rsidP="00134A5D">
      <w:pPr>
        <w:widowControl/>
        <w:spacing w:before="750" w:after="150"/>
        <w:jc w:val="left"/>
        <w:outlineLvl w:val="2"/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</w:pPr>
      <w:r w:rsidRPr="00134A5D"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  <w:lastRenderedPageBreak/>
        <w:t>事例集作成メンバー</w:t>
      </w:r>
    </w:p>
    <w:p w14:paraId="2199A71C" w14:textId="77777777" w:rsidR="00134A5D" w:rsidRPr="00134A5D" w:rsidRDefault="00134A5D" w:rsidP="00134A5D">
      <w:pPr>
        <w:widowControl/>
        <w:spacing w:after="3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LLAN(</w:t>
      </w:r>
      <w:hyperlink r:id="rId4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NPO法人LGBTとアライのための法律家ネットワーク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藤田　直介（共同代表）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1EAC91D9" w14:textId="77777777" w:rsidR="00134A5D" w:rsidRPr="00134A5D" w:rsidRDefault="00134A5D" w:rsidP="00134A5D">
      <w:pPr>
        <w:widowControl/>
        <w:spacing w:before="750" w:after="150"/>
        <w:jc w:val="left"/>
        <w:outlineLvl w:val="2"/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</w:pPr>
      <w:r w:rsidRPr="00134A5D">
        <w:rPr>
          <w:rFonts w:ascii="Arial" w:eastAsia="ＭＳ Ｐゴシック" w:hAnsi="Arial" w:cs="ＭＳ Ｐゴシック"/>
          <w:color w:val="272727"/>
          <w:spacing w:val="15"/>
          <w:kern w:val="0"/>
          <w:sz w:val="33"/>
          <w:szCs w:val="33"/>
        </w:rPr>
        <w:t>賛同団体・個人</w:t>
      </w:r>
    </w:p>
    <w:p w14:paraId="5D63FFE8" w14:textId="77777777" w:rsidR="00134A5D" w:rsidRPr="00134A5D" w:rsidRDefault="00134A5D" w:rsidP="00134A5D">
      <w:pPr>
        <w:widowControl/>
        <w:spacing w:after="3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ご賛同いただいた団体、個人の一覧です。定期的にアップデートしていきます。</w:t>
      </w:r>
    </w:p>
    <w:p w14:paraId="605D4B75" w14:textId="77777777" w:rsidR="00134A5D" w:rsidRPr="00134A5D" w:rsidRDefault="00134A5D" w:rsidP="00134A5D">
      <w:pPr>
        <w:widowControl/>
        <w:spacing w:before="750" w:after="150"/>
        <w:jc w:val="left"/>
        <w:outlineLvl w:val="3"/>
        <w:rPr>
          <w:rFonts w:ascii="Arial" w:eastAsia="ＭＳ Ｐゴシック" w:hAnsi="Arial" w:cs="ＭＳ Ｐゴシック"/>
          <w:color w:val="666666"/>
          <w:spacing w:val="15"/>
          <w:kern w:val="0"/>
          <w:sz w:val="30"/>
          <w:szCs w:val="30"/>
        </w:rPr>
      </w:pPr>
      <w:r w:rsidRPr="00134A5D">
        <w:rPr>
          <w:rFonts w:ascii="Arial" w:eastAsia="ＭＳ Ｐゴシック" w:hAnsi="Arial" w:cs="ＭＳ Ｐゴシック"/>
          <w:color w:val="666666"/>
          <w:spacing w:val="15"/>
          <w:kern w:val="0"/>
          <w:sz w:val="30"/>
          <w:szCs w:val="30"/>
        </w:rPr>
        <w:t>賛同団体（都道府県）</w:t>
      </w:r>
    </w:p>
    <w:p w14:paraId="7624C215" w14:textId="77777777" w:rsidR="00134A5D" w:rsidRPr="00134A5D" w:rsidRDefault="00134A5D" w:rsidP="00134A5D">
      <w:pPr>
        <w:widowControl/>
        <w:spacing w:after="3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NPO法人ASTA（愛知県）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5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HaaT</w:t>
        </w:r>
        <w:proofErr w:type="gramStart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え</w:t>
        </w:r>
        <w:proofErr w:type="gramEnd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ひめ／ＢＲＩＤＧＥプロジェクト（愛媛県）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6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やろっこ（宮城県）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7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あしたプロジェクト（香川県）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8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プラウド香川（香川県）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9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レインボーさいたまの会（埼玉県）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0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MASH大阪（大阪府）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1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特定非営利活動法人虹色ダイバーシティ（大阪府）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2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特定非営利活動法人 東京レインボープライド（東京都）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3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NPO法人日本HIV陽性者ネットワーク・ジャンププラス（東京都）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マネックスグループ株式会社（東京都）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4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NPO法人Rainbow Soup（福岡県）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5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LGBTの家族と友人をつなぐ会（兵庫県）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16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に</w:t>
        </w:r>
        <w:proofErr w:type="gramStart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じいろほっ</w:t>
        </w:r>
        <w:proofErr w:type="gramEnd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かいどう（北海道）</w:t>
        </w:r>
      </w:hyperlink>
      <w:hyperlink r:id="rId17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hyperlink r:id="rId18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特定非営利活動法人</w:t>
        </w:r>
        <w:proofErr w:type="gramStart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ぷれ</w:t>
        </w:r>
        <w:proofErr w:type="gramEnd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いす東京</w:t>
        </w:r>
      </w:hyperlink>
      <w:hyperlink r:id="rId19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青森レインボーパレード実行委員会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"https://nijiirohokkaido.jimdo.com/"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br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北東北性教育研修セミナー実行委員会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"https://nijiirohokkaido.jimdo.com/"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br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hyperlink r:id="rId20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自治体にパートナーシップ制度を求める会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21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PRIDE IZU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22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Take it！虹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LGBTと愉快な仲間たち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"https://nijiirohokkaido.jimdo.com/"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br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fldChar w:fldCharType="end"/>
      </w:r>
      <w:hyperlink r:id="rId23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MR GAY JAPAN</w:t>
        </w:r>
      </w:hyperlink>
      <w:hyperlink r:id="rId24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Rainbow Tokyo 北区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25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NPO法人 greenbird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  <w:t>新橋社会保険労務士事務所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26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サーチコア株式会社</w:t>
        </w:r>
      </w:hyperlink>
      <w:hyperlink r:id="rId27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hyperlink r:id="rId28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Rainbow Tokyo 北区（東京都）</w:t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hyperlink r:id="rId29" w:history="1">
        <w:proofErr w:type="gramStart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にじい</w:t>
        </w:r>
        <w:proofErr w:type="gramEnd"/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ろかぞく</w:t>
        </w:r>
      </w:hyperlink>
      <w:hyperlink r:id="rId30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hyperlink r:id="rId31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特定非営利活動法人ＰＲＯＵＤ　ＬＩＦＥ（愛知県）</w:t>
        </w:r>
      </w:hyperlink>
      <w:hyperlink r:id="rId32" w:tgtFrame="_blank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hyperlink r:id="rId33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アドケン社会福祉士事務所（北海道）</w:t>
        </w:r>
      </w:hyperlink>
      <w:hyperlink r:id="rId34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br/>
        </w:r>
      </w:hyperlink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t>磯子通信企画（神奈川県）</w: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HYPERLINK "https://nijiirohokkaido.jimdo.com/" \t "_blank" </w:instrText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134A5D">
        <w:rPr>
          <w:rFonts w:ascii="ＭＳ Ｐゴシック" w:eastAsia="ＭＳ Ｐゴシック" w:hAnsi="ＭＳ Ｐゴシック" w:cs="ＭＳ Ｐゴシック"/>
          <w:color w:val="E58BA3"/>
          <w:kern w:val="0"/>
          <w:sz w:val="24"/>
        </w:rPr>
        <w:br/>
      </w:r>
      <w:r w:rsidRPr="00134A5D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hyperlink r:id="rId35" w:history="1">
        <w:r w:rsidRPr="00134A5D">
          <w:rPr>
            <w:rFonts w:ascii="ＭＳ Ｐゴシック" w:eastAsia="ＭＳ Ｐゴシック" w:hAnsi="ＭＳ Ｐゴシック" w:cs="ＭＳ Ｐゴシック"/>
            <w:color w:val="E58BA3"/>
            <w:kern w:val="0"/>
            <w:sz w:val="24"/>
          </w:rPr>
          <w:t>レインボーコミュニティ西東京（東京都）</w:t>
        </w:r>
      </w:hyperlink>
    </w:p>
    <w:p w14:paraId="7B36A61F" w14:textId="77777777" w:rsidR="00134A5D" w:rsidRPr="00134A5D" w:rsidRDefault="00134A5D" w:rsidP="00134A5D">
      <w:pPr>
        <w:widowControl/>
        <w:spacing w:before="750" w:after="150"/>
        <w:jc w:val="left"/>
        <w:outlineLvl w:val="3"/>
        <w:rPr>
          <w:rFonts w:ascii="Arial" w:eastAsia="ＭＳ Ｐゴシック" w:hAnsi="Arial" w:cs="ＭＳ Ｐゴシック"/>
          <w:color w:val="666666"/>
          <w:spacing w:val="15"/>
          <w:kern w:val="0"/>
          <w:sz w:val="30"/>
          <w:szCs w:val="30"/>
        </w:rPr>
      </w:pPr>
      <w:r w:rsidRPr="00134A5D">
        <w:rPr>
          <w:rFonts w:ascii="Arial" w:eastAsia="ＭＳ Ｐゴシック" w:hAnsi="Arial" w:cs="ＭＳ Ｐゴシック"/>
          <w:color w:val="666666"/>
          <w:spacing w:val="15"/>
          <w:kern w:val="0"/>
          <w:sz w:val="30"/>
          <w:szCs w:val="30"/>
        </w:rPr>
        <w:t>賛同個人</w:t>
      </w:r>
    </w:p>
    <w:p w14:paraId="7A8FF542" w14:textId="77777777" w:rsidR="00134A5D" w:rsidRPr="00134A5D" w:rsidRDefault="00134A5D" w:rsidP="00134A5D">
      <w:pPr>
        <w:widowControl/>
        <w:spacing w:after="30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新山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賢（愛媛県）〈</w:t>
      </w:r>
      <w:proofErr w:type="spell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HaaT</w:t>
      </w:r>
      <w:proofErr w:type="spellEnd"/>
      <w:proofErr w:type="gram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え</w:t>
      </w:r>
      <w:proofErr w:type="gram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ひめ／ＢＲＩＤＧＥプロジェクト〉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富沢　優子（東京都）〈マネックスグループ株式会社〉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堤　あやか（兵庫県）〈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LGBT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の家族と友人をつなぐ会〉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国見　亮佑（北海道）〈にじいろほっかいどう〉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風間　孝（愛知県）〈中京大学〉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市川　誠一（愛知県）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川口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弘蔵（熊本県）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古積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健（埼玉県）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相場　謙治（埼玉県）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本間　隆之（山梨県）〈山梨県立大学看護学部〉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真木　柾鷹（秋田県）〈性と人権ネットワークＥＳＴＯ〉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桂木　祥子（大阪府）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松本　大（東京都）〈マネックスグループ株式会社〉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阿部　あい（東京都）〈マネックス証券株式会社〉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ディー（東京都）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あなたののぶ</w:t>
      </w:r>
      <w:proofErr w:type="gram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ゑ</w:t>
      </w:r>
      <w:proofErr w:type="gram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（福岡県）〈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NPO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法人カラフルチェンジラボ〉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永易　至文〈特定非営利活動法人パープル・ハンズ〉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三橋　順子〈明治大学〉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徳永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佳愛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葉　智慧子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山本芙由美（大阪府）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Deaf LGBTQ Center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lastRenderedPageBreak/>
        <w:t>横尾俊成（東京都）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NPO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法人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proofErr w:type="spell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greenbird</w:t>
      </w:r>
      <w:proofErr w:type="spell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犬飼この</w:t>
      </w:r>
      <w:proofErr w:type="gram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り</w:t>
      </w:r>
      <w:proofErr w:type="gram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（静岡県）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PRIDE IZU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時枝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穂（東京都）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Rainbow Tokyo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北区〉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阪部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すみと（大阪府）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</w:t>
      </w:r>
      <w:proofErr w:type="spell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Tsunagary</w:t>
      </w:r>
      <w:proofErr w:type="spell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Cafe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長良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淳司（東京都）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〈サーチコア株式会社〉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金田智之（埼玉県）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〈レインボーさいたまの会チーム蕨〉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佐藤真紀（岐阜県）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〈一般社団法人アルファ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Link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理事〉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加藤ゆうすけ（神奈川県）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〈横須賀市議会議員〉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高山清光（東京都）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〈株式会社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Box Japan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古橋哲朗（埼玉県）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〈株式会社</w:t>
      </w:r>
      <w:proofErr w:type="gram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わらわら</w:t>
      </w:r>
      <w:proofErr w:type="gram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星名隆司（東京都）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〈社会福祉士〉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神薗まちこ（東京都）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〈渋谷</w:t>
      </w:r>
      <w:proofErr w:type="spell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papamama</w:t>
      </w:r>
      <w:proofErr w:type="spell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マルシェ〉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手島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美衣（東京都）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〈新橋社会保険労務士事務所〉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松中権（東京都）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〈認定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NPO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法人グッド・エイジング・エールズ　代表〉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内田和利（神奈川県）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〈弁護士〉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保口奈穂（愛知県）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南　定四郎（沖縄県）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石井康則（埼玉県）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倉持健太郎（埼玉県）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金田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永和（埼玉県）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相場謙治（埼玉県）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taka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（神奈川県）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metro0522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（千葉県）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山坂拓馬（大阪府）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橋本恭子（東京都）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猪股達也（東京都）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中村かおる（東京都）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大塚隆史（東京都）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加藤　雄治（東京都）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原田磨理子（東京都）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小松みのり（東京都）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石田大地（東京都）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本多良子（東京都）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森田ゆき（東京都）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坂井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和男（東京都）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溝口哲也（東京都）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lastRenderedPageBreak/>
        <w:t>田口周平（東京都）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岩永真一（福岡県）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佐々木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カヲル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小林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坂井雄貴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壷井祐輔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梅田恵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五味陽介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松江研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佐藤和枝（埼玉県）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五十棲浩二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若林伸二（大阪府）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谷口　信人（大阪府）〈株式会社</w:t>
      </w:r>
      <w:proofErr w:type="spellStart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Boix</w:t>
      </w:r>
      <w:proofErr w:type="spellEnd"/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Japan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岩谷　真治（福岡県）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平谷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勉（岐阜県）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安間　優希（愛知県）〈特定非営利活動法人ＰＲＯＵＤ　ＬＩＦＥ〉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海（香川県）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ふっちん（香川県）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匹田久美子（大分県）〈臼杵市議会議員〉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松永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瞳（神奈川県）〈磯子通信企画〉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星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 xml:space="preserve"> 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竜也（東京都）〈レインボーコミュニティ西東京〉</w:t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</w:rPr>
        <w:br/>
      </w:r>
      <w:r w:rsidRPr="00134A5D">
        <w:rPr>
          <w:rFonts w:ascii="Arial" w:eastAsia="ＭＳ Ｐゴシック" w:hAnsi="Arial" w:cs="ＭＳ Ｐゴシック"/>
          <w:color w:val="656D6D"/>
          <w:spacing w:val="15"/>
          <w:kern w:val="0"/>
          <w:sz w:val="24"/>
          <w:shd w:val="clear" w:color="auto" w:fill="FFFFFF"/>
        </w:rPr>
        <w:t>小嶋小百合（愛知県）</w:t>
      </w:r>
    </w:p>
    <w:p w14:paraId="30A20A1C" w14:textId="77777777" w:rsidR="00280D74" w:rsidRPr="00134A5D" w:rsidRDefault="00280D74"/>
    <w:sectPr w:rsidR="00280D74" w:rsidRPr="00134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D"/>
    <w:rsid w:val="00134A5D"/>
    <w:rsid w:val="00280D74"/>
    <w:rsid w:val="00B77DD7"/>
    <w:rsid w:val="00E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8C770"/>
  <w15:chartTrackingRefBased/>
  <w15:docId w15:val="{CD04FC39-4FF7-8148-9BE3-6C556CC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D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134A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4A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34A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34A5D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134A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134A5D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77DD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npplus.jp/" TargetMode="External"/><Relationship Id="rId18" Type="http://schemas.openxmlformats.org/officeDocument/2006/relationships/hyperlink" Target="https://ptokyo.org/" TargetMode="External"/><Relationship Id="rId26" Type="http://schemas.openxmlformats.org/officeDocument/2006/relationships/hyperlink" Target="http://www.search-core.co.jp/" TargetMode="External"/><Relationship Id="rId21" Type="http://schemas.openxmlformats.org/officeDocument/2006/relationships/hyperlink" Target="https://www.facebook.com/prideizu/" TargetMode="External"/><Relationship Id="rId34" Type="http://schemas.openxmlformats.org/officeDocument/2006/relationships/hyperlink" Target="https://ameblo.jp/adoken-sw/" TargetMode="External"/><Relationship Id="rId7" Type="http://schemas.openxmlformats.org/officeDocument/2006/relationships/hyperlink" Target="https://www.facebook.com/ashipro.life/" TargetMode="External"/><Relationship Id="rId12" Type="http://schemas.openxmlformats.org/officeDocument/2006/relationships/hyperlink" Target="https://www.tokyorainbowpride.com/" TargetMode="External"/><Relationship Id="rId17" Type="http://schemas.openxmlformats.org/officeDocument/2006/relationships/hyperlink" Target="https://nijiirohokkaido.jimdo.com/" TargetMode="External"/><Relationship Id="rId25" Type="http://schemas.openxmlformats.org/officeDocument/2006/relationships/hyperlink" Target="http://www.greenbird.jp/" TargetMode="External"/><Relationship Id="rId33" Type="http://schemas.openxmlformats.org/officeDocument/2006/relationships/hyperlink" Target="https://ameblo.jp/adoken-s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ijiirohokkaido.jimdo.com/" TargetMode="External"/><Relationship Id="rId20" Type="http://schemas.openxmlformats.org/officeDocument/2006/relationships/hyperlink" Target="https://www.facebook.com/%E8%87%AA%E6%B2%BB%E4%BD%93%E3%81%AB%E3%83%91%E3%83%BC%E3%83%88%E3%83%8A%E3%83%BC%E3%82%B7%E3%83%83%E3%83%97%E5%88%B6%E5%BA%A6%E3%82%92%E6%B1%82%E3%82%81%E3%82%8B%E4%BC%9A-243180773116931/" TargetMode="External"/><Relationship Id="rId29" Type="http://schemas.openxmlformats.org/officeDocument/2006/relationships/hyperlink" Target="https://queerfamily.jimd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endai865.web.fc2.com/" TargetMode="External"/><Relationship Id="rId11" Type="http://schemas.openxmlformats.org/officeDocument/2006/relationships/hyperlink" Target="http://nijiirodiversity.jp/" TargetMode="External"/><Relationship Id="rId24" Type="http://schemas.openxmlformats.org/officeDocument/2006/relationships/hyperlink" Target="https://nijiirohokkaido.jimdo.com/" TargetMode="External"/><Relationship Id="rId32" Type="http://schemas.openxmlformats.org/officeDocument/2006/relationships/hyperlink" Target="https://nijiirohokkaido.jimdo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haat-ehime.com/" TargetMode="External"/><Relationship Id="rId15" Type="http://schemas.openxmlformats.org/officeDocument/2006/relationships/hyperlink" Target="http://lgbt-family.or.jp/" TargetMode="External"/><Relationship Id="rId23" Type="http://schemas.openxmlformats.org/officeDocument/2006/relationships/hyperlink" Target="http://www.mrgayjapan.jp/" TargetMode="External"/><Relationship Id="rId28" Type="http://schemas.openxmlformats.org/officeDocument/2006/relationships/hyperlink" Target="https://rainbowtokyo.wixsite.com/kitak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ista.osaka/" TargetMode="External"/><Relationship Id="rId19" Type="http://schemas.openxmlformats.org/officeDocument/2006/relationships/hyperlink" Target="https://nijiirohokkaido.jimdo.com/" TargetMode="External"/><Relationship Id="rId31" Type="http://schemas.openxmlformats.org/officeDocument/2006/relationships/hyperlink" Target="http://www.proudlife.org/" TargetMode="External"/><Relationship Id="rId4" Type="http://schemas.openxmlformats.org/officeDocument/2006/relationships/hyperlink" Target="http://llanjapan.org/" TargetMode="External"/><Relationship Id="rId9" Type="http://schemas.openxmlformats.org/officeDocument/2006/relationships/hyperlink" Target="https://twitter.com/rainbowsaitama" TargetMode="External"/><Relationship Id="rId14" Type="http://schemas.openxmlformats.org/officeDocument/2006/relationships/hyperlink" Target="https://rainbowsoup.net/" TargetMode="External"/><Relationship Id="rId22" Type="http://schemas.openxmlformats.org/officeDocument/2006/relationships/hyperlink" Target="https://takeitnizi.wordpress.com/" TargetMode="External"/><Relationship Id="rId27" Type="http://schemas.openxmlformats.org/officeDocument/2006/relationships/hyperlink" Target="https://nijiirohokkaido.jimdo.com/" TargetMode="External"/><Relationship Id="rId30" Type="http://schemas.openxmlformats.org/officeDocument/2006/relationships/hyperlink" Target="https://nijiirohokkaido.jimdo.com/" TargetMode="External"/><Relationship Id="rId35" Type="http://schemas.openxmlformats.org/officeDocument/2006/relationships/hyperlink" Target="https://ameblo.jp/rcommunity-nishitokyo/" TargetMode="External"/><Relationship Id="rId8" Type="http://schemas.openxmlformats.org/officeDocument/2006/relationships/hyperlink" Target="https://proud-kagawa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村木真紀</dc:creator>
  <cp:keywords/>
  <dc:description/>
  <cp:lastModifiedBy>井上 陽子</cp:lastModifiedBy>
  <cp:revision>3</cp:revision>
  <dcterms:created xsi:type="dcterms:W3CDTF">2021-02-08T04:58:00Z</dcterms:created>
  <dcterms:modified xsi:type="dcterms:W3CDTF">2021-02-09T04:28:00Z</dcterms:modified>
</cp:coreProperties>
</file>